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49" w:rsidRDefault="003F6339">
      <w:pPr>
        <w:jc w:val="both"/>
        <w:rPr>
          <w:rFonts w:ascii="Tahoma" w:eastAsia="Tahoma" w:hAnsi="Tahoma" w:cs="Tahoma"/>
          <w:b/>
          <w:sz w:val="28"/>
        </w:rPr>
      </w:pPr>
      <w:r>
        <w:rPr>
          <w:rFonts w:ascii="Tahoma" w:eastAsia="Tahoma" w:hAnsi="Tahoma" w:cs="Tahoma"/>
          <w:b/>
          <w:sz w:val="28"/>
        </w:rPr>
        <w:t>Акция «</w:t>
      </w:r>
      <w:r w:rsidR="00AD0D31">
        <w:rPr>
          <w:rFonts w:ascii="Tahoma" w:eastAsia="Tahoma" w:hAnsi="Tahoma" w:cs="Tahoma"/>
          <w:b/>
          <w:sz w:val="28"/>
        </w:rPr>
        <w:t>Настоящий полковник</w:t>
      </w:r>
      <w:r>
        <w:rPr>
          <w:rFonts w:ascii="Tahoma" w:eastAsia="Tahoma" w:hAnsi="Tahoma" w:cs="Tahoma"/>
          <w:b/>
          <w:sz w:val="28"/>
        </w:rPr>
        <w:t>» на радио «Губерния»</w:t>
      </w:r>
    </w:p>
    <w:p w:rsidR="00D12749" w:rsidRDefault="00D12749">
      <w:pPr>
        <w:jc w:val="both"/>
        <w:rPr>
          <w:rFonts w:ascii="Tahoma" w:eastAsia="Tahoma" w:hAnsi="Tahoma" w:cs="Tahoma"/>
        </w:rPr>
      </w:pPr>
    </w:p>
    <w:p w:rsidR="00D12749" w:rsidRDefault="003F6339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Организатор: </w:t>
      </w:r>
      <w:r w:rsidR="008040DD" w:rsidRPr="008040DD">
        <w:rPr>
          <w:rFonts w:ascii="Tahoma" w:hAnsi="Tahoma" w:cs="Tahoma"/>
          <w:bCs/>
          <w:color w:val="000000"/>
          <w:shd w:val="clear" w:color="auto" w:fill="FFFFFF"/>
        </w:rPr>
        <w:t>ГАУ СО «Самарское областное вещательное агентство»</w:t>
      </w:r>
    </w:p>
    <w:p w:rsidR="00D12749" w:rsidRDefault="003F6339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Срок проведения акции: </w:t>
      </w:r>
      <w:r w:rsidR="00AD0D31">
        <w:rPr>
          <w:rFonts w:ascii="Tahoma" w:eastAsia="Tahoma" w:hAnsi="Tahoma" w:cs="Tahoma"/>
        </w:rPr>
        <w:t>23</w:t>
      </w:r>
      <w:r>
        <w:rPr>
          <w:rFonts w:ascii="Tahoma" w:eastAsia="Tahoma" w:hAnsi="Tahoma" w:cs="Tahoma"/>
        </w:rPr>
        <w:t xml:space="preserve"> </w:t>
      </w:r>
      <w:r w:rsidR="00707B1A">
        <w:rPr>
          <w:rFonts w:ascii="Tahoma" w:eastAsia="Tahoma" w:hAnsi="Tahoma" w:cs="Tahoma"/>
        </w:rPr>
        <w:t>февраля</w:t>
      </w:r>
      <w:r>
        <w:rPr>
          <w:rFonts w:ascii="Tahoma" w:eastAsia="Tahoma" w:hAnsi="Tahoma" w:cs="Tahoma"/>
        </w:rPr>
        <w:t xml:space="preserve"> 20</w:t>
      </w:r>
      <w:r w:rsidR="00821008">
        <w:rPr>
          <w:rFonts w:ascii="Tahoma" w:eastAsia="Tahoma" w:hAnsi="Tahoma" w:cs="Tahoma"/>
        </w:rPr>
        <w:t>21</w:t>
      </w:r>
      <w:r>
        <w:rPr>
          <w:rFonts w:ascii="Tahoma" w:eastAsia="Tahoma" w:hAnsi="Tahoma" w:cs="Tahoma"/>
        </w:rPr>
        <w:t>г.</w:t>
      </w:r>
    </w:p>
    <w:p w:rsidR="00D12749" w:rsidRDefault="003F6339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Призы: Подарочные сертификаты</w:t>
      </w:r>
    </w:p>
    <w:p w:rsidR="00AC4F05" w:rsidRPr="002720C4" w:rsidRDefault="003F6339" w:rsidP="00AD0D31">
      <w:pPr>
        <w:jc w:val="both"/>
        <w:rPr>
          <w:rFonts w:ascii="Tahoma" w:hAnsi="Tahoma" w:cs="Tahoma"/>
          <w:color w:val="000000"/>
        </w:rPr>
      </w:pPr>
      <w:r w:rsidRPr="002720C4">
        <w:rPr>
          <w:rFonts w:ascii="Tahoma" w:eastAsia="Tahoma" w:hAnsi="Tahoma" w:cs="Tahoma"/>
        </w:rPr>
        <w:t xml:space="preserve">- </w:t>
      </w:r>
      <w:r w:rsidR="007C1C45" w:rsidRPr="002720C4">
        <w:rPr>
          <w:rFonts w:ascii="Tahoma" w:eastAsia="Tahoma" w:hAnsi="Tahoma" w:cs="Tahoma"/>
        </w:rPr>
        <w:t>5 сертификатов от с</w:t>
      </w:r>
      <w:r w:rsidR="007C1C45" w:rsidRPr="002720C4">
        <w:rPr>
          <w:rFonts w:ascii="Tahoma" w:hAnsi="Tahoma" w:cs="Tahoma"/>
          <w:color w:val="000000"/>
          <w:shd w:val="clear" w:color="auto" w:fill="FFFFFF"/>
        </w:rPr>
        <w:t>ети Магазинов Мужской одежды </w:t>
      </w:r>
      <w:r w:rsidR="007C1C45" w:rsidRPr="002720C4">
        <w:rPr>
          <w:rFonts w:ascii="Tahoma" w:hAnsi="Tahoma" w:cs="Tahoma"/>
          <w:color w:val="000000"/>
        </w:rPr>
        <w:t>BOSTON (</w:t>
      </w:r>
      <w:r w:rsidR="007C1C45" w:rsidRPr="002720C4">
        <w:rPr>
          <w:rFonts w:ascii="Tahoma" w:eastAsia="Tahoma" w:hAnsi="Tahoma" w:cs="Tahoma"/>
        </w:rPr>
        <w:t>стоимость одного сертификата 3000 рублей)</w:t>
      </w:r>
    </w:p>
    <w:p w:rsidR="007C1C45" w:rsidRDefault="007C1C45" w:rsidP="007C1C45">
      <w:pPr>
        <w:jc w:val="both"/>
        <w:rPr>
          <w:rFonts w:ascii="Tahoma" w:eastAsia="Tahoma" w:hAnsi="Tahoma" w:cs="Tahoma"/>
        </w:rPr>
      </w:pPr>
      <w:r>
        <w:rPr>
          <w:color w:val="000000"/>
          <w:sz w:val="27"/>
          <w:szCs w:val="27"/>
        </w:rPr>
        <w:t xml:space="preserve">- 2 сертификата </w:t>
      </w:r>
      <w:r>
        <w:rPr>
          <w:rFonts w:ascii="Tahoma" w:eastAsia="Tahoma" w:hAnsi="Tahoma" w:cs="Tahoma"/>
        </w:rPr>
        <w:t>в стоматологическую клинику высшей категории "</w:t>
      </w:r>
      <w:proofErr w:type="spellStart"/>
      <w:r>
        <w:rPr>
          <w:rFonts w:ascii="Tahoma" w:eastAsia="Tahoma" w:hAnsi="Tahoma" w:cs="Tahoma"/>
        </w:rPr>
        <w:t>Эденталь</w:t>
      </w:r>
      <w:proofErr w:type="spellEnd"/>
      <w:r>
        <w:rPr>
          <w:rFonts w:ascii="Tahoma" w:eastAsia="Tahoma" w:hAnsi="Tahoma" w:cs="Tahoma"/>
        </w:rPr>
        <w:t>"</w:t>
      </w:r>
      <w:r w:rsidR="0039168E">
        <w:rPr>
          <w:rFonts w:ascii="Tahoma" w:eastAsia="Tahoma" w:hAnsi="Tahoma" w:cs="Tahoma"/>
        </w:rPr>
        <w:t xml:space="preserve"> на </w:t>
      </w:r>
      <w:r w:rsidR="001758A1">
        <w:rPr>
          <w:rFonts w:ascii="Tahoma" w:eastAsia="Tahoma" w:hAnsi="Tahoma" w:cs="Tahoma"/>
        </w:rPr>
        <w:t xml:space="preserve">услугу </w:t>
      </w:r>
      <w:r w:rsidR="0039168E">
        <w:rPr>
          <w:rFonts w:ascii="Tahoma" w:eastAsia="Tahoma" w:hAnsi="Tahoma" w:cs="Tahoma"/>
        </w:rPr>
        <w:t>профессиональн</w:t>
      </w:r>
      <w:r w:rsidR="001758A1">
        <w:rPr>
          <w:rFonts w:ascii="Tahoma" w:eastAsia="Tahoma" w:hAnsi="Tahoma" w:cs="Tahoma"/>
        </w:rPr>
        <w:t>ой</w:t>
      </w:r>
      <w:r w:rsidR="0039168E">
        <w:rPr>
          <w:rFonts w:ascii="Tahoma" w:eastAsia="Tahoma" w:hAnsi="Tahoma" w:cs="Tahoma"/>
        </w:rPr>
        <w:t xml:space="preserve"> гигиен</w:t>
      </w:r>
      <w:r w:rsidR="001758A1">
        <w:rPr>
          <w:rFonts w:ascii="Tahoma" w:eastAsia="Tahoma" w:hAnsi="Tahoma" w:cs="Tahoma"/>
        </w:rPr>
        <w:t>ы</w:t>
      </w:r>
      <w:r w:rsidR="0039168E">
        <w:rPr>
          <w:rFonts w:ascii="Tahoma" w:eastAsia="Tahoma" w:hAnsi="Tahoma" w:cs="Tahoma"/>
        </w:rPr>
        <w:t xml:space="preserve"> полости рта</w:t>
      </w:r>
      <w:r>
        <w:rPr>
          <w:rFonts w:ascii="Tahoma" w:eastAsia="Tahoma" w:hAnsi="Tahoma" w:cs="Tahoma"/>
        </w:rPr>
        <w:t xml:space="preserve"> (стоимость одного сертификата </w:t>
      </w:r>
      <w:r w:rsidR="0039168E"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</w:rPr>
        <w:t>500 рублей)</w:t>
      </w:r>
    </w:p>
    <w:p w:rsidR="007C1C45" w:rsidRDefault="007C1C45" w:rsidP="00AD0D31">
      <w:pPr>
        <w:jc w:val="both"/>
        <w:rPr>
          <w:rFonts w:ascii="Tahoma" w:eastAsia="Tahoma" w:hAnsi="Tahoma" w:cs="Tahoma"/>
        </w:rPr>
      </w:pPr>
    </w:p>
    <w:p w:rsidR="00D12749" w:rsidRPr="007111A0" w:rsidRDefault="003F6339">
      <w:pPr>
        <w:jc w:val="both"/>
        <w:rPr>
          <w:rFonts w:ascii="Tahoma" w:eastAsia="Tahoma" w:hAnsi="Tahoma" w:cs="Tahoma"/>
        </w:rPr>
      </w:pPr>
      <w:r w:rsidRPr="007111A0">
        <w:rPr>
          <w:rFonts w:ascii="Tahoma" w:eastAsia="Tahoma" w:hAnsi="Tahoma" w:cs="Tahoma"/>
        </w:rPr>
        <w:t>Сроки и место получения призов:</w:t>
      </w:r>
    </w:p>
    <w:p w:rsidR="00D12749" w:rsidRPr="007111A0" w:rsidRDefault="003F6339">
      <w:pPr>
        <w:jc w:val="both"/>
        <w:rPr>
          <w:rFonts w:ascii="Tahoma" w:eastAsia="Tahoma" w:hAnsi="Tahoma" w:cs="Tahoma"/>
        </w:rPr>
      </w:pPr>
      <w:r w:rsidRPr="007111A0">
        <w:rPr>
          <w:rFonts w:ascii="Tahoma" w:eastAsia="Tahoma" w:hAnsi="Tahoma" w:cs="Tahoma"/>
        </w:rPr>
        <w:t xml:space="preserve">Призы выдаются в период с </w:t>
      </w:r>
      <w:r w:rsidR="00AD0D31">
        <w:rPr>
          <w:rFonts w:ascii="Tahoma" w:eastAsia="Tahoma" w:hAnsi="Tahoma" w:cs="Tahoma"/>
        </w:rPr>
        <w:t>24</w:t>
      </w:r>
      <w:r w:rsidRPr="007111A0">
        <w:rPr>
          <w:rFonts w:ascii="Tahoma" w:eastAsia="Tahoma" w:hAnsi="Tahoma" w:cs="Tahoma"/>
        </w:rPr>
        <w:t>.</w:t>
      </w:r>
      <w:r w:rsidR="00707B1A" w:rsidRPr="007111A0">
        <w:rPr>
          <w:rFonts w:ascii="Tahoma" w:eastAsia="Tahoma" w:hAnsi="Tahoma" w:cs="Tahoma"/>
        </w:rPr>
        <w:t>02</w:t>
      </w:r>
      <w:r w:rsidRPr="007111A0">
        <w:rPr>
          <w:rFonts w:ascii="Tahoma" w:eastAsia="Tahoma" w:hAnsi="Tahoma" w:cs="Tahoma"/>
        </w:rPr>
        <w:t>.20</w:t>
      </w:r>
      <w:r w:rsidR="00707B1A" w:rsidRPr="007111A0">
        <w:rPr>
          <w:rFonts w:ascii="Tahoma" w:eastAsia="Tahoma" w:hAnsi="Tahoma" w:cs="Tahoma"/>
        </w:rPr>
        <w:t>21</w:t>
      </w:r>
      <w:r w:rsidRPr="007111A0">
        <w:rPr>
          <w:rFonts w:ascii="Tahoma" w:eastAsia="Tahoma" w:hAnsi="Tahoma" w:cs="Tahoma"/>
        </w:rPr>
        <w:t>г. по</w:t>
      </w:r>
      <w:r w:rsidR="00AD0D31">
        <w:rPr>
          <w:rFonts w:ascii="Tahoma" w:eastAsia="Tahoma" w:hAnsi="Tahoma" w:cs="Tahoma"/>
        </w:rPr>
        <w:t xml:space="preserve"> </w:t>
      </w:r>
      <w:r w:rsidR="002720C4">
        <w:rPr>
          <w:rFonts w:ascii="Tahoma" w:eastAsia="Tahoma" w:hAnsi="Tahoma" w:cs="Tahoma"/>
        </w:rPr>
        <w:t>26</w:t>
      </w:r>
      <w:r w:rsidRPr="007111A0">
        <w:rPr>
          <w:rFonts w:ascii="Tahoma" w:eastAsia="Tahoma" w:hAnsi="Tahoma" w:cs="Tahoma"/>
        </w:rPr>
        <w:t>.</w:t>
      </w:r>
      <w:r w:rsidR="00707B1A" w:rsidRPr="007111A0">
        <w:rPr>
          <w:rFonts w:ascii="Tahoma" w:eastAsia="Tahoma" w:hAnsi="Tahoma" w:cs="Tahoma"/>
        </w:rPr>
        <w:t>02</w:t>
      </w:r>
      <w:r w:rsidRPr="007111A0">
        <w:rPr>
          <w:rFonts w:ascii="Tahoma" w:eastAsia="Tahoma" w:hAnsi="Tahoma" w:cs="Tahoma"/>
        </w:rPr>
        <w:t>.20</w:t>
      </w:r>
      <w:r w:rsidR="00707B1A" w:rsidRPr="007111A0">
        <w:rPr>
          <w:rFonts w:ascii="Tahoma" w:eastAsia="Tahoma" w:hAnsi="Tahoma" w:cs="Tahoma"/>
        </w:rPr>
        <w:t>21</w:t>
      </w:r>
      <w:r w:rsidRPr="007111A0">
        <w:rPr>
          <w:rFonts w:ascii="Tahoma" w:eastAsia="Tahoma" w:hAnsi="Tahoma" w:cs="Tahoma"/>
        </w:rPr>
        <w:t xml:space="preserve">г. по адресу: </w:t>
      </w:r>
    </w:p>
    <w:p w:rsidR="00D12749" w:rsidRPr="007111A0" w:rsidRDefault="003F6339">
      <w:pPr>
        <w:jc w:val="both"/>
        <w:rPr>
          <w:rFonts w:ascii="Tahoma" w:eastAsia="Tahoma" w:hAnsi="Tahoma" w:cs="Tahoma"/>
        </w:rPr>
      </w:pPr>
      <w:r w:rsidRPr="007111A0">
        <w:rPr>
          <w:rFonts w:ascii="Tahoma" w:eastAsia="Tahoma" w:hAnsi="Tahoma" w:cs="Tahoma"/>
        </w:rPr>
        <w:t xml:space="preserve">г. Самара, ул. Ново-Садовая, дом 106, корпус 106, </w:t>
      </w:r>
      <w:r w:rsidR="008E7C4A" w:rsidRPr="007111A0">
        <w:rPr>
          <w:rFonts w:ascii="Tahoma" w:hAnsi="Tahoma" w:cs="Tahoma"/>
          <w:bCs/>
          <w:color w:val="000000"/>
          <w:shd w:val="clear" w:color="auto" w:fill="FFFFFF"/>
        </w:rPr>
        <w:t>ГАУ СО «Самарское областное вещательное агентство»</w:t>
      </w:r>
      <w:r w:rsidRPr="007111A0">
        <w:rPr>
          <w:rFonts w:ascii="Tahoma" w:eastAsia="Tahoma" w:hAnsi="Tahoma" w:cs="Tahoma"/>
        </w:rPr>
        <w:t xml:space="preserve">. Тел. (846) 226-65-66 </w:t>
      </w:r>
      <w:proofErr w:type="spellStart"/>
      <w:r w:rsidRPr="007111A0">
        <w:rPr>
          <w:rFonts w:ascii="Tahoma" w:eastAsia="Tahoma" w:hAnsi="Tahoma" w:cs="Tahoma"/>
        </w:rPr>
        <w:t>доб</w:t>
      </w:r>
      <w:proofErr w:type="spellEnd"/>
      <w:r w:rsidRPr="007111A0">
        <w:rPr>
          <w:rFonts w:ascii="Tahoma" w:eastAsia="Tahoma" w:hAnsi="Tahoma" w:cs="Tahoma"/>
        </w:rPr>
        <w:t xml:space="preserve">. </w:t>
      </w:r>
      <w:r w:rsidR="00177A75">
        <w:rPr>
          <w:rFonts w:ascii="Tahoma" w:eastAsia="Tahoma" w:hAnsi="Tahoma" w:cs="Tahoma"/>
        </w:rPr>
        <w:t>166</w:t>
      </w:r>
    </w:p>
    <w:p w:rsidR="00D12749" w:rsidRPr="007111A0" w:rsidRDefault="003F6339">
      <w:pPr>
        <w:jc w:val="both"/>
        <w:rPr>
          <w:rFonts w:ascii="Tahoma" w:eastAsia="Tahoma" w:hAnsi="Tahoma" w:cs="Tahoma"/>
        </w:rPr>
      </w:pPr>
      <w:r w:rsidRPr="007111A0">
        <w:rPr>
          <w:rFonts w:ascii="Tahoma" w:eastAsia="Tahoma" w:hAnsi="Tahoma" w:cs="Tahoma"/>
        </w:rPr>
        <w:t>Условия акции:</w:t>
      </w:r>
    </w:p>
    <w:p w:rsidR="00D12749" w:rsidRDefault="00AD0D31">
      <w:pPr>
        <w:numPr>
          <w:ilvl w:val="0"/>
          <w:numId w:val="1"/>
        </w:numPr>
        <w:ind w:left="720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23</w:t>
      </w:r>
      <w:r w:rsidR="003F6339" w:rsidRPr="007111A0">
        <w:rPr>
          <w:rFonts w:ascii="Tahoma" w:eastAsia="Tahoma" w:hAnsi="Tahoma" w:cs="Tahoma"/>
        </w:rPr>
        <w:t xml:space="preserve"> </w:t>
      </w:r>
      <w:r w:rsidR="00707B1A" w:rsidRPr="007111A0">
        <w:rPr>
          <w:rFonts w:ascii="Tahoma" w:eastAsia="Tahoma" w:hAnsi="Tahoma" w:cs="Tahoma"/>
        </w:rPr>
        <w:t>февраля 2021</w:t>
      </w:r>
      <w:r w:rsidR="003F6339" w:rsidRPr="007111A0">
        <w:rPr>
          <w:rFonts w:ascii="Tahoma" w:eastAsia="Tahoma" w:hAnsi="Tahoma" w:cs="Tahoma"/>
        </w:rPr>
        <w:t xml:space="preserve">г. в эфире СМИ «Самарское губернское радио» (радио «ГУБЕРНИЯ») </w:t>
      </w:r>
      <w:r w:rsidR="00763EB5">
        <w:rPr>
          <w:rFonts w:ascii="Tahoma" w:eastAsia="Tahoma" w:hAnsi="Tahoma" w:cs="Tahoma"/>
        </w:rPr>
        <w:t>7</w:t>
      </w:r>
      <w:r w:rsidR="003F6339" w:rsidRPr="007111A0">
        <w:rPr>
          <w:rFonts w:ascii="Tahoma" w:eastAsia="Tahoma" w:hAnsi="Tahoma" w:cs="Tahoma"/>
        </w:rPr>
        <w:t xml:space="preserve"> раз в день</w:t>
      </w:r>
      <w:r w:rsidR="00707B1A" w:rsidRPr="007111A0">
        <w:rPr>
          <w:rFonts w:ascii="Tahoma" w:eastAsia="Tahoma" w:hAnsi="Tahoma" w:cs="Tahoma"/>
        </w:rPr>
        <w:t xml:space="preserve"> </w:t>
      </w:r>
      <w:r w:rsidR="003F6339" w:rsidRPr="007111A0">
        <w:rPr>
          <w:rFonts w:ascii="Tahoma" w:eastAsia="Tahoma" w:hAnsi="Tahoma" w:cs="Tahoma"/>
        </w:rPr>
        <w:t>звучит условный сигнал акции «</w:t>
      </w:r>
      <w:r>
        <w:rPr>
          <w:rFonts w:ascii="Tahoma" w:eastAsia="Tahoma" w:hAnsi="Tahoma" w:cs="Tahoma"/>
        </w:rPr>
        <w:t>Настоящий по</w:t>
      </w:r>
      <w:r w:rsidR="00763EB5"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</w:rPr>
        <w:t>ковник</w:t>
      </w:r>
      <w:r w:rsidR="003F6339" w:rsidRPr="007111A0">
        <w:rPr>
          <w:rFonts w:ascii="Tahoma" w:eastAsia="Tahoma" w:hAnsi="Tahoma" w:cs="Tahoma"/>
        </w:rPr>
        <w:t>»</w:t>
      </w:r>
      <w:r w:rsidR="00707B1A" w:rsidRPr="007111A0">
        <w:rPr>
          <w:rFonts w:ascii="Tahoma" w:eastAsia="Tahoma" w:hAnsi="Tahoma" w:cs="Tahoma"/>
        </w:rPr>
        <w:t xml:space="preserve"> - ведущий объявляет о начале акции.</w:t>
      </w:r>
    </w:p>
    <w:p w:rsidR="008E7C4A" w:rsidRPr="00E0686D" w:rsidRDefault="00EF324B" w:rsidP="002A1D42">
      <w:pPr>
        <w:numPr>
          <w:ilvl w:val="0"/>
          <w:numId w:val="1"/>
        </w:numPr>
        <w:ind w:left="720" w:hanging="360"/>
        <w:jc w:val="both"/>
        <w:rPr>
          <w:rFonts w:ascii="Tahoma" w:eastAsia="Tahoma" w:hAnsi="Tahoma" w:cs="Tahoma"/>
        </w:rPr>
      </w:pPr>
      <w:r w:rsidRPr="00E0686D">
        <w:rPr>
          <w:rFonts w:ascii="Tahoma" w:eastAsia="Tahoma" w:hAnsi="Tahoma" w:cs="Tahoma"/>
        </w:rPr>
        <w:t xml:space="preserve">Ведущий эфира озвучивает слушателям </w:t>
      </w:r>
      <w:r w:rsidR="00763EB5" w:rsidRPr="00E0686D">
        <w:rPr>
          <w:rFonts w:ascii="Tahoma" w:eastAsia="Tahoma" w:hAnsi="Tahoma" w:cs="Tahoma"/>
        </w:rPr>
        <w:t>вопрос и предлагает позвонить</w:t>
      </w:r>
      <w:r w:rsidR="003F6339" w:rsidRPr="00E0686D">
        <w:rPr>
          <w:rFonts w:ascii="Tahoma" w:eastAsia="Tahoma" w:hAnsi="Tahoma" w:cs="Tahoma"/>
        </w:rPr>
        <w:t xml:space="preserve"> по тел.: (846) 205-78-98 </w:t>
      </w:r>
      <w:r w:rsidR="00E0686D" w:rsidRPr="00E0686D">
        <w:rPr>
          <w:rFonts w:ascii="Tahoma" w:eastAsia="Tahoma" w:hAnsi="Tahoma" w:cs="Tahoma"/>
        </w:rPr>
        <w:t xml:space="preserve">и ответить </w:t>
      </w:r>
      <w:r w:rsidR="00763EB5" w:rsidRPr="00E0686D">
        <w:rPr>
          <w:rFonts w:ascii="Tahoma" w:eastAsia="Tahoma" w:hAnsi="Tahoma" w:cs="Tahoma"/>
        </w:rPr>
        <w:t>на вопрос</w:t>
      </w:r>
      <w:r w:rsidR="00E0686D" w:rsidRPr="00E0686D">
        <w:rPr>
          <w:rFonts w:ascii="Tahoma" w:eastAsia="Tahoma" w:hAnsi="Tahoma" w:cs="Tahoma"/>
        </w:rPr>
        <w:t xml:space="preserve">. </w:t>
      </w:r>
      <w:r w:rsidR="00763EB5" w:rsidRPr="00E0686D">
        <w:rPr>
          <w:rFonts w:ascii="Tahoma" w:eastAsia="Tahoma" w:hAnsi="Tahoma" w:cs="Tahoma"/>
        </w:rPr>
        <w:t xml:space="preserve"> </w:t>
      </w:r>
    </w:p>
    <w:p w:rsidR="002A1D42" w:rsidRDefault="008E7C4A" w:rsidP="002A1D42">
      <w:pPr>
        <w:numPr>
          <w:ilvl w:val="0"/>
          <w:numId w:val="1"/>
        </w:numPr>
        <w:ind w:left="720" w:hanging="360"/>
        <w:jc w:val="both"/>
        <w:rPr>
          <w:rFonts w:ascii="Tahoma" w:eastAsia="Tahoma" w:hAnsi="Tahoma" w:cs="Tahoma"/>
        </w:rPr>
      </w:pPr>
      <w:r w:rsidRPr="00E0686D">
        <w:rPr>
          <w:rFonts w:ascii="Tahoma" w:eastAsia="Tahoma" w:hAnsi="Tahoma" w:cs="Tahoma"/>
        </w:rPr>
        <w:t xml:space="preserve">Приз получает тот слушатель, который первым дозвонится в прямой эфир и правильно ответит на вопрос. </w:t>
      </w:r>
    </w:p>
    <w:p w:rsidR="002A1D42" w:rsidRPr="002A1D42" w:rsidRDefault="002A1D42" w:rsidP="002A1D42">
      <w:pPr>
        <w:ind w:left="720"/>
        <w:jc w:val="both"/>
        <w:rPr>
          <w:rFonts w:ascii="Tahoma" w:eastAsia="Tahoma" w:hAnsi="Tahoma" w:cs="Tahoma"/>
        </w:rPr>
      </w:pPr>
    </w:p>
    <w:p w:rsidR="00A355A8" w:rsidRDefault="003F6339" w:rsidP="00A355A8">
      <w:pPr>
        <w:jc w:val="both"/>
        <w:rPr>
          <w:rFonts w:ascii="Tahoma" w:eastAsia="Tahoma" w:hAnsi="Tahoma" w:cs="Tahoma"/>
        </w:rPr>
      </w:pPr>
      <w:r w:rsidRPr="007111A0">
        <w:rPr>
          <w:rFonts w:ascii="Tahoma" w:eastAsia="Tahoma" w:hAnsi="Tahoma" w:cs="Tahoma"/>
        </w:rPr>
        <w:t>Победителем акции «</w:t>
      </w:r>
      <w:r w:rsidR="00546520">
        <w:rPr>
          <w:rFonts w:ascii="Tahoma" w:eastAsia="Tahoma" w:hAnsi="Tahoma" w:cs="Tahoma"/>
        </w:rPr>
        <w:t>Настоящий полковник</w:t>
      </w:r>
      <w:r w:rsidRPr="007111A0">
        <w:rPr>
          <w:rFonts w:ascii="Tahoma" w:eastAsia="Tahoma" w:hAnsi="Tahoma" w:cs="Tahoma"/>
        </w:rPr>
        <w:t>» радио «Губерния» является:</w:t>
      </w:r>
    </w:p>
    <w:p w:rsidR="00D12749" w:rsidRPr="007111A0" w:rsidRDefault="003F6339" w:rsidP="00A355A8">
      <w:pPr>
        <w:jc w:val="both"/>
        <w:rPr>
          <w:rFonts w:ascii="Tahoma" w:eastAsia="Tahoma" w:hAnsi="Tahoma" w:cs="Tahoma"/>
        </w:rPr>
      </w:pPr>
      <w:r w:rsidRPr="007111A0">
        <w:rPr>
          <w:rFonts w:ascii="Tahoma" w:eastAsia="Tahoma" w:hAnsi="Tahoma" w:cs="Tahoma"/>
        </w:rPr>
        <w:t xml:space="preserve">Участник акции, который первый дозвонился в прямой эфир радио «ГУБЕРНИЯ»  </w:t>
      </w:r>
      <w:r w:rsidR="00546520">
        <w:rPr>
          <w:rFonts w:ascii="Tahoma" w:eastAsia="Tahoma" w:hAnsi="Tahoma" w:cs="Tahoma"/>
        </w:rPr>
        <w:t>23</w:t>
      </w:r>
      <w:r w:rsidR="008E7C4A" w:rsidRPr="007111A0">
        <w:rPr>
          <w:rFonts w:ascii="Tahoma" w:eastAsia="Tahoma" w:hAnsi="Tahoma" w:cs="Tahoma"/>
        </w:rPr>
        <w:t xml:space="preserve"> февраля</w:t>
      </w:r>
      <w:r w:rsidRPr="007111A0">
        <w:rPr>
          <w:rFonts w:ascii="Tahoma" w:eastAsia="Tahoma" w:hAnsi="Tahoma" w:cs="Tahoma"/>
        </w:rPr>
        <w:t xml:space="preserve"> 20</w:t>
      </w:r>
      <w:r w:rsidR="008E7C4A" w:rsidRPr="007111A0">
        <w:rPr>
          <w:rFonts w:ascii="Tahoma" w:eastAsia="Tahoma" w:hAnsi="Tahoma" w:cs="Tahoma"/>
        </w:rPr>
        <w:t>21</w:t>
      </w:r>
      <w:r w:rsidRPr="007111A0">
        <w:rPr>
          <w:rFonts w:ascii="Tahoma" w:eastAsia="Tahoma" w:hAnsi="Tahoma" w:cs="Tahoma"/>
        </w:rPr>
        <w:t>г после условного сигнала «</w:t>
      </w:r>
      <w:r w:rsidR="00546520">
        <w:rPr>
          <w:rFonts w:ascii="Tahoma" w:eastAsia="Tahoma" w:hAnsi="Tahoma" w:cs="Tahoma"/>
        </w:rPr>
        <w:t>Настоящий полковник</w:t>
      </w:r>
      <w:r w:rsidRPr="007111A0">
        <w:rPr>
          <w:rFonts w:ascii="Tahoma" w:eastAsia="Tahoma" w:hAnsi="Tahoma" w:cs="Tahoma"/>
        </w:rPr>
        <w:t xml:space="preserve">» и </w:t>
      </w:r>
      <w:r w:rsidR="00546520">
        <w:rPr>
          <w:rFonts w:ascii="Tahoma" w:eastAsia="Tahoma" w:hAnsi="Tahoma" w:cs="Tahoma"/>
        </w:rPr>
        <w:t>правильно ответил на вопрос</w:t>
      </w:r>
      <w:r w:rsidR="008E7C4A" w:rsidRPr="007111A0">
        <w:rPr>
          <w:rFonts w:ascii="Tahoma" w:eastAsia="Tahoma" w:hAnsi="Tahoma" w:cs="Tahoma"/>
        </w:rPr>
        <w:t>.</w:t>
      </w:r>
    </w:p>
    <w:p w:rsidR="00D12749" w:rsidRPr="007111A0" w:rsidRDefault="003F6339">
      <w:pPr>
        <w:rPr>
          <w:rFonts w:ascii="Tahoma" w:eastAsia="Arial" w:hAnsi="Tahoma" w:cs="Tahoma"/>
        </w:rPr>
      </w:pPr>
      <w:r w:rsidRPr="007111A0">
        <w:rPr>
          <w:rFonts w:ascii="Tahoma" w:eastAsia="Arial" w:hAnsi="Tahoma" w:cs="Tahoma"/>
        </w:rPr>
        <w:t>Стать победителем акции «</w:t>
      </w:r>
      <w:r w:rsidR="00546520">
        <w:rPr>
          <w:rFonts w:ascii="Tahoma" w:eastAsia="Tahoma" w:hAnsi="Tahoma" w:cs="Tahoma"/>
        </w:rPr>
        <w:t>Настоящий полковник</w:t>
      </w:r>
      <w:r w:rsidRPr="007111A0">
        <w:rPr>
          <w:rFonts w:ascii="Tahoma" w:eastAsia="Arial" w:hAnsi="Tahoma" w:cs="Tahoma"/>
        </w:rPr>
        <w:t>» один участник может один раз за весь период проведения акции.</w:t>
      </w:r>
    </w:p>
    <w:p w:rsidR="00D12749" w:rsidRPr="007111A0" w:rsidRDefault="003F6339">
      <w:pPr>
        <w:rPr>
          <w:rFonts w:ascii="Tahoma" w:eastAsia="Arial" w:hAnsi="Tahoma" w:cs="Tahoma"/>
        </w:rPr>
      </w:pPr>
      <w:r w:rsidRPr="007111A0">
        <w:rPr>
          <w:rFonts w:ascii="Tahoma" w:eastAsia="Arial" w:hAnsi="Tahoma" w:cs="Tahoma"/>
        </w:rPr>
        <w:t>Не может быть признан победителем акции участник, уже получавший приз за участие в акции «</w:t>
      </w:r>
      <w:r w:rsidR="00546520">
        <w:rPr>
          <w:rFonts w:ascii="Tahoma" w:eastAsia="Tahoma" w:hAnsi="Tahoma" w:cs="Tahoma"/>
        </w:rPr>
        <w:t>Настоящий полковник</w:t>
      </w:r>
      <w:r w:rsidRPr="007111A0">
        <w:rPr>
          <w:rFonts w:ascii="Tahoma" w:eastAsia="Arial" w:hAnsi="Tahoma" w:cs="Tahoma"/>
        </w:rPr>
        <w:t>».</w:t>
      </w:r>
    </w:p>
    <w:p w:rsidR="00D12749" w:rsidRPr="007111A0" w:rsidRDefault="00D12749">
      <w:pPr>
        <w:spacing w:after="0" w:line="270" w:lineRule="auto"/>
        <w:ind w:right="795"/>
        <w:rPr>
          <w:rFonts w:ascii="Tahoma" w:eastAsia="Arial" w:hAnsi="Tahoma" w:cs="Tahoma"/>
          <w:color w:val="000000"/>
          <w:shd w:val="clear" w:color="auto" w:fill="FFFFFF"/>
        </w:rPr>
      </w:pPr>
    </w:p>
    <w:p w:rsidR="00D12749" w:rsidRPr="007111A0" w:rsidRDefault="007111A0">
      <w:pPr>
        <w:spacing w:after="0" w:line="270" w:lineRule="auto"/>
        <w:ind w:right="795"/>
        <w:rPr>
          <w:rFonts w:ascii="Tahoma" w:eastAsia="Arial" w:hAnsi="Tahoma" w:cs="Tahoma"/>
          <w:color w:val="000000"/>
          <w:shd w:val="clear" w:color="auto" w:fill="FFFFFF"/>
        </w:rPr>
      </w:pPr>
      <w:r w:rsidRPr="007111A0">
        <w:rPr>
          <w:rFonts w:ascii="Tahoma" w:hAnsi="Tahoma" w:cs="Tahoma"/>
          <w:color w:val="000000"/>
        </w:rPr>
        <w:t>Акция для лиц старше 16 лет.</w:t>
      </w:r>
    </w:p>
    <w:p w:rsidR="00D12749" w:rsidRPr="007111A0" w:rsidRDefault="00D12749">
      <w:pPr>
        <w:spacing w:after="0" w:line="270" w:lineRule="auto"/>
        <w:ind w:right="795"/>
        <w:rPr>
          <w:rFonts w:ascii="Tahoma" w:eastAsia="Arial" w:hAnsi="Tahoma" w:cs="Tahoma"/>
          <w:color w:val="000000"/>
          <w:shd w:val="clear" w:color="auto" w:fill="FFFFFF"/>
        </w:rPr>
      </w:pPr>
    </w:p>
    <w:p w:rsidR="00D12749" w:rsidRPr="007111A0" w:rsidRDefault="00D12749">
      <w:pPr>
        <w:spacing w:after="0" w:line="270" w:lineRule="auto"/>
        <w:ind w:right="795"/>
        <w:rPr>
          <w:rFonts w:ascii="Tahoma" w:eastAsia="Arial" w:hAnsi="Tahoma" w:cs="Tahoma"/>
          <w:color w:val="000000"/>
          <w:shd w:val="clear" w:color="auto" w:fill="FFFFFF"/>
        </w:rPr>
      </w:pPr>
    </w:p>
    <w:p w:rsidR="00D12749" w:rsidRPr="007111A0" w:rsidRDefault="00D12749">
      <w:pPr>
        <w:spacing w:after="0" w:line="270" w:lineRule="auto"/>
        <w:ind w:right="795"/>
        <w:rPr>
          <w:rFonts w:ascii="Tahoma" w:eastAsia="Arial" w:hAnsi="Tahoma" w:cs="Tahoma"/>
          <w:color w:val="000000"/>
          <w:shd w:val="clear" w:color="auto" w:fill="FFFFFF"/>
        </w:rPr>
      </w:pPr>
    </w:p>
    <w:p w:rsidR="00D12749" w:rsidRDefault="00D12749">
      <w:pPr>
        <w:spacing w:after="0" w:line="270" w:lineRule="auto"/>
        <w:ind w:right="795"/>
        <w:rPr>
          <w:rFonts w:ascii="Arial" w:eastAsia="Arial" w:hAnsi="Arial" w:cs="Arial"/>
          <w:color w:val="000000"/>
          <w:sz w:val="20"/>
          <w:shd w:val="clear" w:color="auto" w:fill="FFFFFF"/>
        </w:rPr>
      </w:pPr>
    </w:p>
    <w:p w:rsidR="00D12749" w:rsidRDefault="00D12749">
      <w:pPr>
        <w:spacing w:after="0" w:line="270" w:lineRule="auto"/>
        <w:ind w:right="795"/>
        <w:rPr>
          <w:rFonts w:ascii="Arial" w:eastAsia="Arial" w:hAnsi="Arial" w:cs="Arial"/>
          <w:color w:val="000000"/>
          <w:sz w:val="20"/>
          <w:shd w:val="clear" w:color="auto" w:fill="FFFFFF"/>
        </w:rPr>
      </w:pPr>
    </w:p>
    <w:p w:rsidR="00D12749" w:rsidRDefault="00D12749">
      <w:pPr>
        <w:spacing w:after="0" w:line="270" w:lineRule="auto"/>
        <w:ind w:right="795"/>
        <w:rPr>
          <w:rFonts w:ascii="Arial" w:eastAsia="Arial" w:hAnsi="Arial" w:cs="Arial"/>
          <w:color w:val="000000"/>
          <w:sz w:val="20"/>
          <w:shd w:val="clear" w:color="auto" w:fill="FFFFFF"/>
        </w:rPr>
      </w:pPr>
    </w:p>
    <w:sectPr w:rsidR="00D12749" w:rsidSect="0060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55055"/>
    <w:multiLevelType w:val="multilevel"/>
    <w:tmpl w:val="1A7A2B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D12749"/>
    <w:rsid w:val="00044C96"/>
    <w:rsid w:val="001758A1"/>
    <w:rsid w:val="00177A75"/>
    <w:rsid w:val="002720C4"/>
    <w:rsid w:val="002A1D42"/>
    <w:rsid w:val="0039168E"/>
    <w:rsid w:val="003F6339"/>
    <w:rsid w:val="00546520"/>
    <w:rsid w:val="00551826"/>
    <w:rsid w:val="006004C6"/>
    <w:rsid w:val="0069336A"/>
    <w:rsid w:val="00707B1A"/>
    <w:rsid w:val="007111A0"/>
    <w:rsid w:val="00763EB5"/>
    <w:rsid w:val="007C1C45"/>
    <w:rsid w:val="008032F1"/>
    <w:rsid w:val="008040DD"/>
    <w:rsid w:val="00821008"/>
    <w:rsid w:val="008E7C4A"/>
    <w:rsid w:val="00A355A8"/>
    <w:rsid w:val="00AC4F05"/>
    <w:rsid w:val="00AD0D31"/>
    <w:rsid w:val="00C94A99"/>
    <w:rsid w:val="00D12749"/>
    <w:rsid w:val="00E0686D"/>
    <w:rsid w:val="00EF324B"/>
    <w:rsid w:val="00F5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C1C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Фурсевич</dc:creator>
  <cp:lastModifiedBy>Фурсевич</cp:lastModifiedBy>
  <cp:revision>9</cp:revision>
  <dcterms:created xsi:type="dcterms:W3CDTF">2021-02-12T06:26:00Z</dcterms:created>
  <dcterms:modified xsi:type="dcterms:W3CDTF">2021-02-18T07:07:00Z</dcterms:modified>
</cp:coreProperties>
</file>